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4E716220" w:rsidR="00F4717A" w:rsidRPr="00C67669" w:rsidRDefault="00932821" w:rsidP="00F4717A">
      <w:pPr>
        <w:rPr>
          <w:b/>
        </w:rPr>
      </w:pPr>
      <w:r>
        <w:rPr>
          <w:b/>
        </w:rPr>
        <w:t>Austin Papers, Vol. II, pp. 598-599</w:t>
      </w:r>
    </w:p>
    <w:p w14:paraId="4C1D2613" w14:textId="2796FF6D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</w:t>
      </w:r>
      <w:r w:rsidR="000C0B55">
        <w:rPr>
          <w:b/>
        </w:rPr>
        <w:t>, from transcript in Austin papers</w:t>
      </w:r>
      <w:r w:rsidRPr="00C67669">
        <w:rPr>
          <w:b/>
        </w:rPr>
        <w:t>) and Translation (English)</w:t>
      </w:r>
    </w:p>
    <w:p w14:paraId="154A8ED5" w14:textId="3AF16AB1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932821">
        <w:rPr>
          <w:b/>
        </w:rPr>
        <w:t>y</w:t>
      </w:r>
      <w:proofErr w:type="gramEnd"/>
      <w:r w:rsidR="00932821">
        <w:rPr>
          <w:b/>
        </w:rPr>
        <w:t xml:space="preserve"> Chris </w:t>
      </w:r>
      <w:proofErr w:type="spellStart"/>
      <w:r w:rsidR="00932821">
        <w:rPr>
          <w:b/>
        </w:rPr>
        <w:t>Kneupper</w:t>
      </w:r>
      <w:proofErr w:type="spellEnd"/>
      <w:r w:rsidR="00932821">
        <w:rPr>
          <w:b/>
        </w:rPr>
        <w:t>, 21-May</w:t>
      </w:r>
      <w:r w:rsidR="000C0B55">
        <w:rPr>
          <w:b/>
        </w:rPr>
        <w:t>-2020</w:t>
      </w:r>
    </w:p>
    <w:p w14:paraId="76E15B6B" w14:textId="7C6F0CBD" w:rsidR="002D2B21" w:rsidRPr="002D2B21" w:rsidRDefault="00330A2C" w:rsidP="002D2B2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italics added by transcriber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3ABBA421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0C0B55">
        <w:rPr>
          <w:b/>
          <w:sz w:val="32"/>
          <w:szCs w:val="32"/>
        </w:rPr>
        <w:t>Ge</w:t>
      </w:r>
      <w:r w:rsidR="00932821">
        <w:rPr>
          <w:b/>
          <w:sz w:val="32"/>
          <w:szCs w:val="32"/>
        </w:rPr>
        <w:t>orge Fisher to Governor of Coahuila and Texas</w:t>
      </w:r>
      <w:r w:rsidR="00D6492A">
        <w:rPr>
          <w:b/>
          <w:sz w:val="32"/>
          <w:szCs w:val="32"/>
        </w:rPr>
        <w:t>,</w:t>
      </w:r>
      <w:r w:rsidR="00EE6403">
        <w:rPr>
          <w:b/>
          <w:sz w:val="32"/>
          <w:szCs w:val="32"/>
        </w:rPr>
        <w:t xml:space="preserve"> </w:t>
      </w:r>
      <w:r w:rsidR="00932821">
        <w:rPr>
          <w:b/>
          <w:sz w:val="32"/>
          <w:szCs w:val="32"/>
        </w:rPr>
        <w:t>19-Feb-1831</w:t>
      </w:r>
    </w:p>
    <w:p w14:paraId="016E72F0" w14:textId="77777777" w:rsidR="00932821" w:rsidRDefault="00932821" w:rsidP="00F4717A"/>
    <w:p w14:paraId="4607F2DC" w14:textId="773D8D1C" w:rsidR="00186306" w:rsidRPr="00265B8A" w:rsidRDefault="00186306" w:rsidP="00F4717A">
      <w:pPr>
        <w:rPr>
          <w:lang w:val="es-MX"/>
        </w:rPr>
      </w:pPr>
      <w:r w:rsidRPr="00265B8A">
        <w:rPr>
          <w:lang w:val="es-MX"/>
        </w:rPr>
        <w:t>Copia</w:t>
      </w:r>
    </w:p>
    <w:p w14:paraId="65DB156E" w14:textId="08B67E26" w:rsidR="00F4717A" w:rsidRDefault="00932821" w:rsidP="00F4717A">
      <w:pPr>
        <w:rPr>
          <w:rFonts w:cstheme="minorHAnsi"/>
          <w:lang w:val="es-MX"/>
        </w:rPr>
      </w:pPr>
      <w:proofErr w:type="spellStart"/>
      <w:r w:rsidRPr="00932821">
        <w:rPr>
          <w:lang w:val="es-MX"/>
        </w:rPr>
        <w:t>Eosama</w:t>
      </w:r>
      <w:proofErr w:type="spellEnd"/>
      <w:r w:rsidRPr="00932821">
        <w:rPr>
          <w:lang w:val="es-MX"/>
        </w:rPr>
        <w:t>. Sr., Gobernador – El ciudadano</w:t>
      </w:r>
      <w:r>
        <w:rPr>
          <w:lang w:val="es-MX"/>
        </w:rPr>
        <w:t xml:space="preserve"> Jorge Fisher ante V. E. (</w:t>
      </w:r>
      <w:r w:rsidRPr="00932821">
        <w:rPr>
          <w:i/>
          <w:lang w:val="es-MX"/>
        </w:rPr>
        <w:t>Usted</w:t>
      </w:r>
      <w:r>
        <w:rPr>
          <w:lang w:val="es-MX"/>
        </w:rPr>
        <w:t xml:space="preserve">) con todo respecto, y como en </w:t>
      </w:r>
      <w:proofErr w:type="spellStart"/>
      <w:r>
        <w:rPr>
          <w:lang w:val="es-MX"/>
        </w:rPr>
        <w:t>dro</w:t>
      </w:r>
      <w:proofErr w:type="spellEnd"/>
      <w:r>
        <w:rPr>
          <w:lang w:val="es-MX"/>
        </w:rPr>
        <w:t>. (</w:t>
      </w:r>
      <w:proofErr w:type="gramStart"/>
      <w:r w:rsidRPr="00932821">
        <w:rPr>
          <w:i/>
          <w:lang w:val="es-MX"/>
        </w:rPr>
        <w:t>derecho</w:t>
      </w:r>
      <w:proofErr w:type="gramEnd"/>
      <w:r>
        <w:rPr>
          <w:lang w:val="es-MX"/>
        </w:rPr>
        <w:t xml:space="preserve">) mejor puede y debe </w:t>
      </w:r>
      <w:proofErr w:type="spellStart"/>
      <w:r>
        <w:rPr>
          <w:lang w:val="es-MX"/>
        </w:rPr>
        <w:t>espone</w:t>
      </w:r>
      <w:proofErr w:type="spellEnd"/>
      <w:r w:rsidR="006E5A1F">
        <w:rPr>
          <w:lang w:val="es-MX"/>
        </w:rPr>
        <w:t xml:space="preserve"> (</w:t>
      </w:r>
      <w:r w:rsidR="006E5A1F" w:rsidRPr="006E5A1F">
        <w:rPr>
          <w:i/>
          <w:lang w:val="es-MX"/>
        </w:rPr>
        <w:t>expone</w:t>
      </w:r>
      <w:r w:rsidR="006E5A1F">
        <w:rPr>
          <w:lang w:val="es-MX"/>
        </w:rPr>
        <w:t>)</w:t>
      </w:r>
      <w:r>
        <w:rPr>
          <w:lang w:val="es-MX"/>
        </w:rPr>
        <w:t>: Que habiendo acabado su defensa contra la calumnia q. (</w:t>
      </w:r>
      <w:r w:rsidRPr="00932821">
        <w:rPr>
          <w:i/>
          <w:lang w:val="es-MX"/>
        </w:rPr>
        <w:t>que</w:t>
      </w:r>
      <w:r>
        <w:rPr>
          <w:lang w:val="es-MX"/>
        </w:rPr>
        <w:t>) s</w:t>
      </w:r>
      <w:r>
        <w:rPr>
          <w:rFonts w:cstheme="minorHAnsi"/>
          <w:lang w:val="es-MX"/>
        </w:rPr>
        <w:t xml:space="preserve">é </w:t>
      </w:r>
      <w:r>
        <w:rPr>
          <w:lang w:val="es-MX"/>
        </w:rPr>
        <w:t>public</w:t>
      </w:r>
      <w:r>
        <w:rPr>
          <w:rFonts w:cstheme="minorHAnsi"/>
          <w:lang w:val="es-MX"/>
        </w:rPr>
        <w:t xml:space="preserve">ó en la Gaceta de Tejas en No. 45. </w:t>
      </w:r>
      <w:proofErr w:type="gramStart"/>
      <w:r>
        <w:rPr>
          <w:rFonts w:cstheme="minorHAnsi"/>
          <w:lang w:val="es-MX"/>
        </w:rPr>
        <w:t>de</w:t>
      </w:r>
      <w:proofErr w:type="gramEnd"/>
      <w:r>
        <w:rPr>
          <w:rFonts w:cstheme="minorHAnsi"/>
          <w:lang w:val="es-MX"/>
        </w:rPr>
        <w:t xml:space="preserve"> 23. </w:t>
      </w:r>
      <w:r w:rsidR="00D3498B">
        <w:rPr>
          <w:rFonts w:cstheme="minorHAnsi"/>
          <w:lang w:val="es-MX"/>
        </w:rPr>
        <w:t>d</w:t>
      </w:r>
      <w:r>
        <w:rPr>
          <w:rFonts w:cstheme="minorHAnsi"/>
          <w:lang w:val="es-MX"/>
        </w:rPr>
        <w:t>e</w:t>
      </w:r>
      <w:r w:rsidR="00D3498B">
        <w:rPr>
          <w:rFonts w:cstheme="minorHAnsi"/>
          <w:lang w:val="es-MX"/>
        </w:rPr>
        <w:t xml:space="preserve"> Octubre </w:t>
      </w:r>
      <w:proofErr w:type="spellStart"/>
      <w:r w:rsidR="00D3498B">
        <w:rPr>
          <w:rFonts w:cstheme="minorHAnsi"/>
          <w:lang w:val="es-MX"/>
        </w:rPr>
        <w:t>procsimo</w:t>
      </w:r>
      <w:proofErr w:type="spellEnd"/>
      <w:r w:rsidR="00D3498B">
        <w:rPr>
          <w:rFonts w:cstheme="minorHAnsi"/>
          <w:lang w:val="es-MX"/>
        </w:rPr>
        <w:t xml:space="preserve"> (</w:t>
      </w:r>
      <w:r w:rsidR="00D3498B" w:rsidRPr="00D3498B">
        <w:rPr>
          <w:rFonts w:cstheme="minorHAnsi"/>
          <w:i/>
          <w:lang w:val="es-MX"/>
        </w:rPr>
        <w:t>próximo</w:t>
      </w:r>
      <w:r w:rsidR="00D3498B">
        <w:rPr>
          <w:rFonts w:cstheme="minorHAnsi"/>
          <w:lang w:val="es-MX"/>
        </w:rPr>
        <w:t>) pasado por orden del Ayuntam.</w:t>
      </w:r>
      <w:r w:rsidR="00D3498B" w:rsidRPr="00D3498B">
        <w:rPr>
          <w:rFonts w:cstheme="minorHAnsi"/>
          <w:vertAlign w:val="superscript"/>
          <w:lang w:val="es-MX"/>
        </w:rPr>
        <w:t>to</w:t>
      </w:r>
      <w:r w:rsidR="00D3498B">
        <w:rPr>
          <w:rFonts w:cstheme="minorHAnsi"/>
          <w:lang w:val="es-MX"/>
        </w:rPr>
        <w:t xml:space="preserve"> (</w:t>
      </w:r>
      <w:r w:rsidR="00D3498B" w:rsidRPr="00D3498B">
        <w:rPr>
          <w:rFonts w:cstheme="minorHAnsi"/>
          <w:i/>
          <w:lang w:val="es-MX"/>
        </w:rPr>
        <w:t>Ayuntamiento</w:t>
      </w:r>
      <w:r w:rsidR="00D3498B">
        <w:rPr>
          <w:rFonts w:cstheme="minorHAnsi"/>
          <w:lang w:val="es-MX"/>
        </w:rPr>
        <w:t xml:space="preserve">) constitucional de la Villa de San Felipe de Austin, contra la buena fama y reputación del solicitante, ha hecho referencia </w:t>
      </w:r>
      <w:proofErr w:type="spellStart"/>
      <w:r w:rsidR="00D3498B">
        <w:rPr>
          <w:rFonts w:cstheme="minorHAnsi"/>
          <w:lang w:val="es-MX"/>
        </w:rPr>
        <w:t>ávarios</w:t>
      </w:r>
      <w:proofErr w:type="spellEnd"/>
      <w:r w:rsidR="00D3498B">
        <w:rPr>
          <w:rFonts w:cstheme="minorHAnsi"/>
          <w:lang w:val="es-MX"/>
        </w:rPr>
        <w:t xml:space="preserve"> decretos </w:t>
      </w:r>
      <w:proofErr w:type="spellStart"/>
      <w:r w:rsidR="00D3498B">
        <w:rPr>
          <w:rFonts w:cstheme="minorHAnsi"/>
          <w:lang w:val="es-MX"/>
        </w:rPr>
        <w:t>espedidos</w:t>
      </w:r>
      <w:proofErr w:type="spellEnd"/>
      <w:r w:rsidR="00D3498B">
        <w:rPr>
          <w:rFonts w:cstheme="minorHAnsi"/>
          <w:lang w:val="es-MX"/>
        </w:rPr>
        <w:t xml:space="preserve"> por el Honorable congreso del estada de Coahuila y Tejas y providencias </w:t>
      </w:r>
      <w:proofErr w:type="spellStart"/>
      <w:r w:rsidR="00D3498B">
        <w:rPr>
          <w:rFonts w:cstheme="minorHAnsi"/>
          <w:lang w:val="es-MX"/>
        </w:rPr>
        <w:t>guvernativas</w:t>
      </w:r>
      <w:proofErr w:type="spellEnd"/>
      <w:r w:rsidR="00D3498B">
        <w:rPr>
          <w:rFonts w:cstheme="minorHAnsi"/>
          <w:lang w:val="es-MX"/>
        </w:rPr>
        <w:t xml:space="preserve"> (</w:t>
      </w:r>
      <w:r w:rsidR="00D3498B" w:rsidRPr="00D3498B">
        <w:rPr>
          <w:rFonts w:cstheme="minorHAnsi"/>
          <w:i/>
          <w:lang w:val="es-MX"/>
        </w:rPr>
        <w:t>gubernativas</w:t>
      </w:r>
      <w:r w:rsidR="00D3498B">
        <w:rPr>
          <w:rFonts w:cstheme="minorHAnsi"/>
          <w:lang w:val="es-MX"/>
        </w:rPr>
        <w:t>) dictadas por ése Supremo Gobierno en los Varios asuntos q. (</w:t>
      </w:r>
      <w:r w:rsidR="00D3498B" w:rsidRPr="00D3498B">
        <w:rPr>
          <w:rFonts w:cstheme="minorHAnsi"/>
          <w:i/>
          <w:lang w:val="es-MX"/>
        </w:rPr>
        <w:t>que</w:t>
      </w:r>
      <w:r w:rsidR="00D3498B">
        <w:rPr>
          <w:rFonts w:cstheme="minorHAnsi"/>
          <w:lang w:val="es-MX"/>
        </w:rPr>
        <w:t>) tienen relación con la referida defensa, como pruebas para corroborar sus declaraciones , y careciendo el solicitante de diversos documentos comprendidos entre los mencionados, Suplica á</w:t>
      </w:r>
      <w:r w:rsidR="002F7538">
        <w:rPr>
          <w:rFonts w:cstheme="minorHAnsi"/>
          <w:lang w:val="es-MX"/>
        </w:rPr>
        <w:t xml:space="preserve"> </w:t>
      </w:r>
      <w:r w:rsidR="00D3498B">
        <w:rPr>
          <w:rFonts w:cstheme="minorHAnsi"/>
          <w:lang w:val="es-MX"/>
        </w:rPr>
        <w:t>V. E. (</w:t>
      </w:r>
      <w:r w:rsidR="00D3498B" w:rsidRPr="00D3498B">
        <w:rPr>
          <w:rFonts w:cstheme="minorHAnsi"/>
          <w:i/>
          <w:lang w:val="es-MX"/>
        </w:rPr>
        <w:t>Usted</w:t>
      </w:r>
      <w:r w:rsidR="00D3498B">
        <w:rPr>
          <w:rFonts w:cstheme="minorHAnsi"/>
          <w:lang w:val="es-MX"/>
        </w:rPr>
        <w:t>) se digne mandar, q. (</w:t>
      </w:r>
      <w:r w:rsidR="00D3498B" w:rsidRPr="00D3498B">
        <w:rPr>
          <w:rFonts w:cstheme="minorHAnsi"/>
          <w:i/>
          <w:lang w:val="es-MX"/>
        </w:rPr>
        <w:t>que</w:t>
      </w:r>
      <w:r w:rsidR="006E5A1F">
        <w:rPr>
          <w:rFonts w:cstheme="minorHAnsi"/>
          <w:lang w:val="es-MX"/>
        </w:rPr>
        <w:t xml:space="preserve">) por la </w:t>
      </w:r>
      <w:proofErr w:type="spellStart"/>
      <w:r w:rsidR="006E5A1F">
        <w:rPr>
          <w:rFonts w:cstheme="minorHAnsi"/>
          <w:lang w:val="es-MX"/>
        </w:rPr>
        <w:t>Sria</w:t>
      </w:r>
      <w:proofErr w:type="spellEnd"/>
      <w:r w:rsidR="006E5A1F">
        <w:rPr>
          <w:rFonts w:cstheme="minorHAnsi"/>
          <w:lang w:val="es-MX"/>
        </w:rPr>
        <w:t>. (</w:t>
      </w:r>
      <w:r w:rsidR="006E5A1F" w:rsidRPr="006E5A1F">
        <w:rPr>
          <w:rFonts w:cstheme="minorHAnsi"/>
          <w:i/>
          <w:lang w:val="es-MX"/>
        </w:rPr>
        <w:t>Secretaria</w:t>
      </w:r>
      <w:r w:rsidR="006E5A1F">
        <w:rPr>
          <w:rFonts w:cstheme="minorHAnsi"/>
          <w:lang w:val="es-MX"/>
        </w:rPr>
        <w:t>) d</w:t>
      </w:r>
      <w:r w:rsidR="00D3498B">
        <w:rPr>
          <w:rFonts w:cstheme="minorHAnsi"/>
          <w:lang w:val="es-MX"/>
        </w:rPr>
        <w:t xml:space="preserve">e ése Supremo Gobierno se le faciliten copias </w:t>
      </w:r>
      <w:r w:rsidR="002F7538">
        <w:rPr>
          <w:rFonts w:cstheme="minorHAnsi"/>
          <w:lang w:val="es-MX"/>
        </w:rPr>
        <w:t>legalizadas de los documentos q. (</w:t>
      </w:r>
      <w:r w:rsidR="002F7538" w:rsidRPr="002F7538">
        <w:rPr>
          <w:rFonts w:cstheme="minorHAnsi"/>
          <w:i/>
          <w:lang w:val="es-MX"/>
        </w:rPr>
        <w:t>que</w:t>
      </w:r>
      <w:r w:rsidR="002F7538">
        <w:rPr>
          <w:rFonts w:cstheme="minorHAnsi"/>
          <w:lang w:val="es-MX"/>
        </w:rPr>
        <w:t>) en la adjunta lista van especificados, para q. (</w:t>
      </w:r>
      <w:r w:rsidR="002F7538" w:rsidRPr="002F7538">
        <w:rPr>
          <w:rFonts w:cstheme="minorHAnsi"/>
          <w:i/>
          <w:lang w:val="es-MX"/>
        </w:rPr>
        <w:t>que</w:t>
      </w:r>
      <w:r w:rsidR="002F7538">
        <w:rPr>
          <w:rFonts w:cstheme="minorHAnsi"/>
          <w:lang w:val="es-MX"/>
        </w:rPr>
        <w:t xml:space="preserve">) le sirvan de resguardo, y que haga de ellos los usos </w:t>
      </w:r>
      <w:proofErr w:type="spellStart"/>
      <w:r w:rsidR="002F7538">
        <w:rPr>
          <w:rFonts w:cstheme="minorHAnsi"/>
          <w:lang w:val="es-MX"/>
        </w:rPr>
        <w:t>combenientes</w:t>
      </w:r>
      <w:proofErr w:type="spellEnd"/>
      <w:r w:rsidR="002F7538">
        <w:rPr>
          <w:rFonts w:cstheme="minorHAnsi"/>
          <w:lang w:val="es-MX"/>
        </w:rPr>
        <w:t xml:space="preserve"> (</w:t>
      </w:r>
      <w:r w:rsidR="002F7538" w:rsidRPr="002F7538">
        <w:rPr>
          <w:rFonts w:cstheme="minorHAnsi"/>
          <w:i/>
          <w:lang w:val="es-MX"/>
        </w:rPr>
        <w:t>convenientes</w:t>
      </w:r>
      <w:r w:rsidR="002F7538">
        <w:rPr>
          <w:rFonts w:cstheme="minorHAnsi"/>
          <w:lang w:val="es-MX"/>
        </w:rPr>
        <w:t>) en la materia de q. (</w:t>
      </w:r>
      <w:r w:rsidR="002F7538" w:rsidRPr="002F7538">
        <w:rPr>
          <w:rFonts w:cstheme="minorHAnsi"/>
          <w:i/>
          <w:lang w:val="es-MX"/>
        </w:rPr>
        <w:t>que</w:t>
      </w:r>
      <w:r w:rsidR="002F7538">
        <w:rPr>
          <w:rFonts w:cstheme="minorHAnsi"/>
          <w:lang w:val="es-MX"/>
        </w:rPr>
        <w:t xml:space="preserve">) se </w:t>
      </w:r>
      <w:proofErr w:type="gramStart"/>
      <w:r w:rsidR="002F7538">
        <w:rPr>
          <w:rFonts w:cstheme="minorHAnsi"/>
          <w:lang w:val="es-MX"/>
        </w:rPr>
        <w:t>trata :</w:t>
      </w:r>
      <w:proofErr w:type="gramEnd"/>
      <w:r w:rsidR="002F7538">
        <w:rPr>
          <w:rFonts w:cstheme="minorHAnsi"/>
          <w:lang w:val="es-MX"/>
        </w:rPr>
        <w:t xml:space="preserve"> Por tanto.</w:t>
      </w:r>
    </w:p>
    <w:p w14:paraId="43BB24F8" w14:textId="77777777" w:rsidR="002F7538" w:rsidRDefault="002F7538" w:rsidP="00F4717A">
      <w:pPr>
        <w:rPr>
          <w:rFonts w:cstheme="minorHAnsi"/>
          <w:lang w:val="es-MX"/>
        </w:rPr>
      </w:pPr>
    </w:p>
    <w:p w14:paraId="1B0F0BFC" w14:textId="2003477D" w:rsidR="002F7538" w:rsidRPr="00186306" w:rsidRDefault="002F7538" w:rsidP="00F4717A">
      <w:r>
        <w:rPr>
          <w:rFonts w:cstheme="minorHAnsi"/>
          <w:lang w:val="es-MX"/>
        </w:rPr>
        <w:t>A V. E. (</w:t>
      </w:r>
      <w:r w:rsidRPr="002F7538">
        <w:rPr>
          <w:rFonts w:cstheme="minorHAnsi"/>
          <w:i/>
          <w:lang w:val="es-MX"/>
        </w:rPr>
        <w:t>Usted</w:t>
      </w:r>
      <w:r>
        <w:rPr>
          <w:rFonts w:cstheme="minorHAnsi"/>
          <w:lang w:val="es-MX"/>
        </w:rPr>
        <w:t xml:space="preserve">) se digne acceder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rFonts w:cstheme="minorHAnsi"/>
          <w:lang w:val="es-MX"/>
        </w:rPr>
        <w:t xml:space="preserve"> esta mi solicitud en </w:t>
      </w:r>
      <w:proofErr w:type="spellStart"/>
      <w:r>
        <w:rPr>
          <w:rFonts w:cstheme="minorHAnsi"/>
          <w:lang w:val="es-MX"/>
        </w:rPr>
        <w:t>qe</w:t>
      </w:r>
      <w:proofErr w:type="spellEnd"/>
      <w:r>
        <w:rPr>
          <w:rFonts w:cstheme="minorHAnsi"/>
          <w:lang w:val="es-MX"/>
        </w:rPr>
        <w:t>. (</w:t>
      </w:r>
      <w:proofErr w:type="gramStart"/>
      <w:r w:rsidRPr="002F7538">
        <w:rPr>
          <w:rFonts w:cstheme="minorHAnsi"/>
          <w:i/>
          <w:lang w:val="es-MX"/>
        </w:rPr>
        <w:t>que</w:t>
      </w:r>
      <w:proofErr w:type="gramEnd"/>
      <w:r>
        <w:rPr>
          <w:rFonts w:cstheme="minorHAnsi"/>
          <w:lang w:val="es-MX"/>
        </w:rPr>
        <w:t xml:space="preserve">) recibiré gracia y justicia. – Matamoros 19. </w:t>
      </w:r>
      <w:proofErr w:type="gramStart"/>
      <w:r>
        <w:rPr>
          <w:rFonts w:cstheme="minorHAnsi"/>
          <w:lang w:val="es-MX"/>
        </w:rPr>
        <w:t>de</w:t>
      </w:r>
      <w:proofErr w:type="gramEnd"/>
      <w:r>
        <w:rPr>
          <w:rFonts w:cstheme="minorHAnsi"/>
          <w:lang w:val="es-MX"/>
        </w:rPr>
        <w:t xml:space="preserve"> Febrero de 1831. – </w:t>
      </w:r>
      <w:proofErr w:type="spellStart"/>
      <w:r>
        <w:rPr>
          <w:rFonts w:cstheme="minorHAnsi"/>
          <w:lang w:val="es-MX"/>
        </w:rPr>
        <w:t>Ecsmo</w:t>
      </w:r>
      <w:proofErr w:type="spellEnd"/>
      <w:r>
        <w:rPr>
          <w:rFonts w:cstheme="minorHAnsi"/>
          <w:lang w:val="es-MX"/>
        </w:rPr>
        <w:t xml:space="preserve">. </w:t>
      </w:r>
      <w:r w:rsidR="006E5A1F" w:rsidRPr="00186306">
        <w:rPr>
          <w:rFonts w:cstheme="minorHAnsi"/>
        </w:rPr>
        <w:t>(</w:t>
      </w:r>
      <w:proofErr w:type="spellStart"/>
      <w:r w:rsidR="006E5A1F" w:rsidRPr="00186306">
        <w:rPr>
          <w:rFonts w:cstheme="minorHAnsi"/>
          <w:i/>
        </w:rPr>
        <w:t>Excelentíssimo</w:t>
      </w:r>
      <w:proofErr w:type="spellEnd"/>
      <w:r w:rsidR="006E5A1F" w:rsidRPr="00186306">
        <w:rPr>
          <w:rFonts w:cstheme="minorHAnsi"/>
        </w:rPr>
        <w:t xml:space="preserve">) </w:t>
      </w:r>
      <w:proofErr w:type="spellStart"/>
      <w:r w:rsidRPr="00186306">
        <w:rPr>
          <w:rFonts w:cstheme="minorHAnsi"/>
        </w:rPr>
        <w:t>Sor</w:t>
      </w:r>
      <w:proofErr w:type="spellEnd"/>
      <w:r w:rsidRPr="00186306">
        <w:rPr>
          <w:rFonts w:cstheme="minorHAnsi"/>
        </w:rPr>
        <w:t>.</w:t>
      </w:r>
      <w:r w:rsidR="006E5A1F" w:rsidRPr="00186306">
        <w:rPr>
          <w:rFonts w:cstheme="minorHAnsi"/>
        </w:rPr>
        <w:t xml:space="preserve"> (</w:t>
      </w:r>
      <w:proofErr w:type="spellStart"/>
      <w:r w:rsidR="006E5A1F" w:rsidRPr="00186306">
        <w:rPr>
          <w:rFonts w:cstheme="minorHAnsi"/>
          <w:i/>
        </w:rPr>
        <w:t>Señor</w:t>
      </w:r>
      <w:proofErr w:type="spellEnd"/>
      <w:r w:rsidR="006E5A1F" w:rsidRPr="00186306">
        <w:rPr>
          <w:rFonts w:cstheme="minorHAnsi"/>
        </w:rPr>
        <w:t xml:space="preserve">) </w:t>
      </w:r>
      <w:r w:rsidRPr="00186306">
        <w:rPr>
          <w:rFonts w:cstheme="minorHAnsi"/>
        </w:rPr>
        <w:t xml:space="preserve"> – Jorge Fisher</w:t>
      </w:r>
    </w:p>
    <w:p w14:paraId="6A3FAE77" w14:textId="77777777" w:rsidR="00932821" w:rsidRPr="00186306" w:rsidRDefault="00932821" w:rsidP="00F4717A"/>
    <w:p w14:paraId="0422EB4C" w14:textId="77777777" w:rsidR="007F1EFD" w:rsidRPr="00186306" w:rsidRDefault="00416B10">
      <w:r w:rsidRPr="00186306">
        <w:t>------------------------------------------------------------------------------------------------------------------------</w:t>
      </w:r>
    </w:p>
    <w:p w14:paraId="49DE1FC6" w14:textId="77777777" w:rsidR="00186306" w:rsidRDefault="00186306" w:rsidP="006E5A1F"/>
    <w:p w14:paraId="22E8FD11" w14:textId="4121D466" w:rsidR="006E5A1F" w:rsidRDefault="00186306" w:rsidP="006E5A1F">
      <w:r>
        <w:t>Copy</w:t>
      </w:r>
    </w:p>
    <w:p w14:paraId="37CA15A6" w14:textId="549838C5" w:rsidR="006E5A1F" w:rsidRPr="006E5A1F" w:rsidRDefault="006E5A1F" w:rsidP="006E5A1F">
      <w:proofErr w:type="spellStart"/>
      <w:r>
        <w:t>Eosama</w:t>
      </w:r>
      <w:proofErr w:type="spellEnd"/>
      <w:r>
        <w:t>. Sir</w:t>
      </w:r>
      <w:r w:rsidRPr="006E5A1F">
        <w:t xml:space="preserve"> Governor</w:t>
      </w:r>
      <w:r>
        <w:t xml:space="preserve"> - Citizen Jorge Fisher before Y</w:t>
      </w:r>
      <w:r w:rsidRPr="006E5A1F">
        <w:t>ou</w:t>
      </w:r>
      <w:r>
        <w:t>r Lordship</w:t>
      </w:r>
      <w:r w:rsidRPr="006E5A1F">
        <w:t xml:space="preserve"> with all respect, and how in </w:t>
      </w:r>
      <w:r>
        <w:t>law better can and should state</w:t>
      </w:r>
      <w:r w:rsidRPr="006E5A1F">
        <w:t>: That havin</w:t>
      </w:r>
      <w:r w:rsidR="00186306">
        <w:t>g finished his defense against slander that was</w:t>
      </w:r>
      <w:r w:rsidR="00D6492A">
        <w:t xml:space="preserve"> published in the Texas Gazette</w:t>
      </w:r>
      <w:r>
        <w:t xml:space="preserve"> in No. 45. of the 23rd of l</w:t>
      </w:r>
      <w:r w:rsidRPr="006E5A1F">
        <w:t>ast October, by order of the constitutional City Council of the Villa of San Felipe de Aus</w:t>
      </w:r>
      <w:r w:rsidR="00186306">
        <w:t>tin, against the good name</w:t>
      </w:r>
      <w:r w:rsidRPr="006E5A1F">
        <w:t xml:space="preserve"> and reputation of the applicant, he has made reference to various decrees spelled by the Honorable Congress of the state of Coahuila and Texas</w:t>
      </w:r>
      <w:r w:rsidR="00186306">
        <w:t xml:space="preserve">, as well  as to other </w:t>
      </w:r>
      <w:r w:rsidRPr="006E5A1F">
        <w:t>government orders iss</w:t>
      </w:r>
      <w:r w:rsidR="00186306">
        <w:t>ued by that Supreme Government, i</w:t>
      </w:r>
      <w:r w:rsidRPr="006E5A1F">
        <w:t>n the various matters that are related to the aforementioned defense, such as evidence to corroborate his statements, and the applicant lacking various documents included amo</w:t>
      </w:r>
      <w:r w:rsidR="00186306">
        <w:t>ng the aforementioned, He begs Y</w:t>
      </w:r>
      <w:r w:rsidRPr="006E5A1F">
        <w:t>ou</w:t>
      </w:r>
      <w:r w:rsidR="00186306">
        <w:t>r Lor</w:t>
      </w:r>
      <w:r w:rsidR="00265B8A">
        <w:t>d</w:t>
      </w:r>
      <w:r w:rsidR="00186306">
        <w:t>ship</w:t>
      </w:r>
      <w:r w:rsidRPr="006E5A1F">
        <w:t xml:space="preserve"> </w:t>
      </w:r>
      <w:r>
        <w:t>to deign to order, that by Secretary</w:t>
      </w:r>
      <w:r w:rsidRPr="006E5A1F">
        <w:t xml:space="preserve"> of that Supreme Government are provided with legalized copies of the documents that are specified in the attached list, so that they serve as a safeguard, </w:t>
      </w:r>
      <w:r w:rsidR="00D6492A">
        <w:t xml:space="preserve">and that they make </w:t>
      </w:r>
      <w:r w:rsidRPr="006E5A1F">
        <w:t>conven</w:t>
      </w:r>
      <w:r w:rsidR="00D6492A">
        <w:t>ient</w:t>
      </w:r>
      <w:r>
        <w:t xml:space="preserve"> uses in the matter of what</w:t>
      </w:r>
      <w:r w:rsidRPr="006E5A1F">
        <w:t xml:space="preserve"> it is: Therefore.</w:t>
      </w:r>
    </w:p>
    <w:p w14:paraId="5EAD579F" w14:textId="77777777" w:rsidR="006E5A1F" w:rsidRPr="006E5A1F" w:rsidRDefault="006E5A1F" w:rsidP="006E5A1F"/>
    <w:p w14:paraId="44A6C030" w14:textId="30F1270F" w:rsidR="00C5004C" w:rsidRDefault="006E5A1F" w:rsidP="00F86413">
      <w:r>
        <w:lastRenderedPageBreak/>
        <w:t>To Your Lordship</w:t>
      </w:r>
      <w:r w:rsidRPr="006E5A1F">
        <w:t xml:space="preserve"> deign to access this my r</w:t>
      </w:r>
      <w:r>
        <w:t>equest in that</w:t>
      </w:r>
      <w:r w:rsidRPr="006E5A1F">
        <w:t xml:space="preserve"> I will receive grace and j</w:t>
      </w:r>
      <w:r>
        <w:t>ustice. - Matamoros February 19, 1831. - Most Excellent Si</w:t>
      </w:r>
      <w:r w:rsidRPr="006E5A1F">
        <w:t>r. - Jorge Fisher</w:t>
      </w:r>
    </w:p>
    <w:p w14:paraId="0B9EF444" w14:textId="77777777" w:rsidR="00186306" w:rsidRDefault="00186306" w:rsidP="00F86413"/>
    <w:p w14:paraId="6975DD26" w14:textId="77777777" w:rsidR="00186306" w:rsidRDefault="00186306" w:rsidP="00F86413"/>
    <w:p w14:paraId="69B1DC0F" w14:textId="76C9748A" w:rsidR="00186306" w:rsidRDefault="00186306" w:rsidP="00F86413">
      <w:pPr>
        <w:rPr>
          <w:i/>
        </w:rPr>
      </w:pPr>
      <w:r w:rsidRPr="00186306">
        <w:rPr>
          <w:b/>
          <w:i/>
        </w:rPr>
        <w:t>Note:</w:t>
      </w:r>
      <w:r w:rsidRPr="00186306">
        <w:rPr>
          <w:i/>
        </w:rPr>
        <w:t xml:space="preserve"> it would appear that this document in the Austin Papers is a transcription of a document containing some kind of statement by someone other than Fisher (perhaps </w:t>
      </w:r>
      <w:proofErr w:type="spellStart"/>
      <w:r w:rsidRPr="00186306">
        <w:rPr>
          <w:i/>
        </w:rPr>
        <w:t>Ter</w:t>
      </w:r>
      <w:r w:rsidRPr="00186306">
        <w:rPr>
          <w:rFonts w:cstheme="minorHAnsi"/>
          <w:i/>
        </w:rPr>
        <w:t>á</w:t>
      </w:r>
      <w:r w:rsidRPr="00186306">
        <w:rPr>
          <w:i/>
        </w:rPr>
        <w:t>n</w:t>
      </w:r>
      <w:proofErr w:type="spellEnd"/>
      <w:r w:rsidRPr="00186306">
        <w:rPr>
          <w:i/>
        </w:rPr>
        <w:t>) that was forwarded with a postscript note by Fisher, to the G</w:t>
      </w:r>
      <w:r w:rsidR="00094DEC">
        <w:rPr>
          <w:i/>
        </w:rPr>
        <w:t>overnor</w:t>
      </w:r>
      <w:r w:rsidRPr="00186306">
        <w:rPr>
          <w:i/>
        </w:rPr>
        <w:t xml:space="preserve"> seeking further documents to support Fisher’s defense of his actions as administrator for the port of Galveston in 1830.</w:t>
      </w:r>
      <w:r>
        <w:rPr>
          <w:i/>
        </w:rPr>
        <w:t xml:space="preserve">  Mention is made of a list (not found in the Austin Papers documents), perhaps identifying documents that Fisher had been unable to retrieve by this point in time, and was thus still searching for them.</w:t>
      </w:r>
      <w:r w:rsidR="00D35291">
        <w:rPr>
          <w:i/>
        </w:rPr>
        <w:t xml:space="preserve">  A glance at the original document may add some facts to this mystery.</w:t>
      </w:r>
    </w:p>
    <w:p w14:paraId="1482E549" w14:textId="77777777" w:rsidR="00201E93" w:rsidRDefault="00201E93" w:rsidP="00F86413">
      <w:pPr>
        <w:rPr>
          <w:i/>
        </w:rPr>
      </w:pPr>
    </w:p>
    <w:p w14:paraId="7CA2E540" w14:textId="427727A6" w:rsidR="00201E93" w:rsidRPr="00186306" w:rsidRDefault="00201E93" w:rsidP="00F86413">
      <w:pPr>
        <w:rPr>
          <w:i/>
        </w:rPr>
      </w:pPr>
      <w:r w:rsidRPr="00201E93">
        <w:rPr>
          <w:b/>
          <w:i/>
        </w:rPr>
        <w:t>Note:</w:t>
      </w:r>
      <w:r>
        <w:rPr>
          <w:i/>
        </w:rPr>
        <w:t xml:space="preserve"> On the date of this letter, Jos</w:t>
      </w:r>
      <w:r>
        <w:rPr>
          <w:rFonts w:cstheme="minorHAnsi"/>
          <w:i/>
        </w:rPr>
        <w:t>é</w:t>
      </w:r>
      <w:r>
        <w:rPr>
          <w:i/>
        </w:rPr>
        <w:t xml:space="preserve"> </w:t>
      </w:r>
      <w:proofErr w:type="spellStart"/>
      <w:r>
        <w:rPr>
          <w:i/>
        </w:rPr>
        <w:t>Mar</w:t>
      </w:r>
      <w:r>
        <w:rPr>
          <w:rFonts w:cstheme="minorHAnsi"/>
          <w:i/>
        </w:rPr>
        <w:t>ía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Viesca</w:t>
      </w:r>
      <w:proofErr w:type="spellEnd"/>
      <w:r>
        <w:rPr>
          <w:rFonts w:cstheme="minorHAnsi"/>
          <w:i/>
        </w:rPr>
        <w:t xml:space="preserve"> y Montes was the incumbent Governor, although this period saw that position rotate between </w:t>
      </w:r>
      <w:proofErr w:type="spellStart"/>
      <w:r>
        <w:rPr>
          <w:rFonts w:cstheme="minorHAnsi"/>
          <w:i/>
        </w:rPr>
        <w:t>Viesca</w:t>
      </w:r>
      <w:proofErr w:type="spellEnd"/>
      <w:r>
        <w:rPr>
          <w:rFonts w:cstheme="minorHAnsi"/>
          <w:i/>
        </w:rPr>
        <w:t xml:space="preserve"> and others (</w:t>
      </w:r>
      <w:proofErr w:type="spellStart"/>
      <w:r>
        <w:rPr>
          <w:rFonts w:cstheme="minorHAnsi"/>
          <w:i/>
        </w:rPr>
        <w:t>Eca</w:t>
      </w:r>
      <w:proofErr w:type="spellEnd"/>
      <w:r>
        <w:rPr>
          <w:rFonts w:cstheme="minorHAnsi"/>
          <w:i/>
        </w:rPr>
        <w:t xml:space="preserve"> y </w:t>
      </w:r>
      <w:proofErr w:type="spellStart"/>
      <w:r>
        <w:rPr>
          <w:rFonts w:cstheme="minorHAnsi"/>
          <w:i/>
        </w:rPr>
        <w:t>Músquiz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Letona</w:t>
      </w:r>
      <w:proofErr w:type="spellEnd"/>
      <w:r>
        <w:rPr>
          <w:rFonts w:cstheme="minorHAnsi"/>
          <w:i/>
        </w:rPr>
        <w:t>, etc.).  This is probably why Fisher did not address it to a person.</w:t>
      </w:r>
      <w:bookmarkStart w:id="0" w:name="_GoBack"/>
      <w:bookmarkEnd w:id="0"/>
    </w:p>
    <w:sectPr w:rsidR="00201E93" w:rsidRPr="00186306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94DEC"/>
    <w:rsid w:val="000C0B55"/>
    <w:rsid w:val="00144E08"/>
    <w:rsid w:val="00186306"/>
    <w:rsid w:val="001C50DF"/>
    <w:rsid w:val="00201E93"/>
    <w:rsid w:val="00233475"/>
    <w:rsid w:val="00265B8A"/>
    <w:rsid w:val="002909B4"/>
    <w:rsid w:val="002D2B21"/>
    <w:rsid w:val="002F7538"/>
    <w:rsid w:val="0030274C"/>
    <w:rsid w:val="00330A2C"/>
    <w:rsid w:val="003907D1"/>
    <w:rsid w:val="00416B10"/>
    <w:rsid w:val="004868F3"/>
    <w:rsid w:val="004D3BD1"/>
    <w:rsid w:val="004E1F5D"/>
    <w:rsid w:val="004E7BFF"/>
    <w:rsid w:val="004F50BD"/>
    <w:rsid w:val="00516BC1"/>
    <w:rsid w:val="00555EB4"/>
    <w:rsid w:val="005F125C"/>
    <w:rsid w:val="00605DF9"/>
    <w:rsid w:val="0062152B"/>
    <w:rsid w:val="0063325D"/>
    <w:rsid w:val="006E5A1F"/>
    <w:rsid w:val="00701D6A"/>
    <w:rsid w:val="00776AD6"/>
    <w:rsid w:val="00776DE0"/>
    <w:rsid w:val="007F1EFD"/>
    <w:rsid w:val="008A63A1"/>
    <w:rsid w:val="008B3FFF"/>
    <w:rsid w:val="00932821"/>
    <w:rsid w:val="00A219E1"/>
    <w:rsid w:val="00A456F6"/>
    <w:rsid w:val="00AE7CD7"/>
    <w:rsid w:val="00B376F2"/>
    <w:rsid w:val="00BC27B0"/>
    <w:rsid w:val="00BE323B"/>
    <w:rsid w:val="00C5004C"/>
    <w:rsid w:val="00C85DFD"/>
    <w:rsid w:val="00C903BC"/>
    <w:rsid w:val="00D347D0"/>
    <w:rsid w:val="00D3498B"/>
    <w:rsid w:val="00D35291"/>
    <w:rsid w:val="00D6492A"/>
    <w:rsid w:val="00D97611"/>
    <w:rsid w:val="00EE6403"/>
    <w:rsid w:val="00F1371B"/>
    <w:rsid w:val="00F13D35"/>
    <w:rsid w:val="00F23F7C"/>
    <w:rsid w:val="00F4717A"/>
    <w:rsid w:val="00F57752"/>
    <w:rsid w:val="00F86413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A80C5070-EAA9-4A86-BADB-E99E8F20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6</cp:revision>
  <dcterms:created xsi:type="dcterms:W3CDTF">2020-04-10T18:14:00Z</dcterms:created>
  <dcterms:modified xsi:type="dcterms:W3CDTF">2020-05-29T14:53:00Z</dcterms:modified>
</cp:coreProperties>
</file>